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380" w:rsidRPr="0058265A" w:rsidRDefault="009B6380" w:rsidP="009B6380">
      <w:pPr>
        <w:pageBreakBefore/>
        <w:spacing w:line="560" w:lineRule="exact"/>
        <w:rPr>
          <w:rFonts w:ascii="仿宋_GB2312" w:eastAsia="仿宋_GB2312" w:hint="eastAsia"/>
          <w:sz w:val="32"/>
          <w:szCs w:val="32"/>
        </w:rPr>
      </w:pPr>
      <w:r w:rsidRPr="0058265A">
        <w:rPr>
          <w:rFonts w:ascii="仿宋_GB2312" w:eastAsia="仿宋_GB2312" w:hint="eastAsia"/>
          <w:sz w:val="32"/>
          <w:szCs w:val="32"/>
        </w:rPr>
        <w:t>附件2</w:t>
      </w:r>
    </w:p>
    <w:p w:rsidR="009B6380" w:rsidRPr="0058265A" w:rsidRDefault="009B6380" w:rsidP="009B6380">
      <w:pPr>
        <w:spacing w:line="7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58265A">
        <w:rPr>
          <w:rFonts w:ascii="方正小标宋简体" w:eastAsia="方正小标宋简体" w:hint="eastAsia"/>
          <w:sz w:val="44"/>
          <w:szCs w:val="44"/>
        </w:rPr>
        <w:t>2019年度湖南省社会科学成果评审委员会</w:t>
      </w:r>
    </w:p>
    <w:p w:rsidR="009B6380" w:rsidRPr="0058265A" w:rsidRDefault="009B6380" w:rsidP="009B6380">
      <w:pPr>
        <w:spacing w:line="7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58265A">
        <w:rPr>
          <w:rFonts w:ascii="方正小标宋简体" w:eastAsia="方正小标宋简体" w:hint="eastAsia"/>
          <w:sz w:val="44"/>
          <w:szCs w:val="44"/>
        </w:rPr>
        <w:t>课题重点选题汇总表（公章）</w:t>
      </w:r>
    </w:p>
    <w:p w:rsidR="009B6380" w:rsidRDefault="009B6380" w:rsidP="009B6380">
      <w:pPr>
        <w:spacing w:line="520" w:lineRule="exact"/>
        <w:jc w:val="center"/>
        <w:rPr>
          <w:rFonts w:ascii="方正小标宋简体" w:eastAsia="方正小标宋简体" w:hint="eastAsia"/>
          <w:sz w:val="36"/>
          <w:szCs w:val="36"/>
        </w:rPr>
      </w:pPr>
    </w:p>
    <w:tbl>
      <w:tblPr>
        <w:tblW w:w="13337" w:type="dxa"/>
        <w:tblInd w:w="96" w:type="dxa"/>
        <w:tblLook w:val="04A0"/>
      </w:tblPr>
      <w:tblGrid>
        <w:gridCol w:w="1600"/>
        <w:gridCol w:w="964"/>
        <w:gridCol w:w="1134"/>
        <w:gridCol w:w="1984"/>
        <w:gridCol w:w="1134"/>
        <w:gridCol w:w="1276"/>
        <w:gridCol w:w="1134"/>
        <w:gridCol w:w="1559"/>
        <w:gridCol w:w="1276"/>
        <w:gridCol w:w="1276"/>
      </w:tblGrid>
      <w:tr w:rsidR="009B6380" w:rsidRPr="00225326" w:rsidTr="00E65380">
        <w:trPr>
          <w:trHeight w:val="288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推荐单位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推荐人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职务职称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选题名称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所在学科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研究类型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QQ邮箱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参与成员</w:t>
            </w:r>
          </w:p>
        </w:tc>
      </w:tr>
      <w:tr w:rsidR="009B6380" w:rsidRPr="00225326" w:rsidTr="00E65380">
        <w:trPr>
          <w:trHeight w:val="864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湖南省经济学会/长沙市社科联/湖南商学院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XXX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工商管理学院院长/教授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XXXXX研究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管理学（工商管理）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应用对策类/基础研究类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1970.7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  </w:t>
            </w: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  </w:t>
            </w: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XXX、XXX、XXX</w:t>
            </w:r>
          </w:p>
        </w:tc>
      </w:tr>
      <w:tr w:rsidR="009B6380" w:rsidRPr="00225326" w:rsidTr="00E65380">
        <w:trPr>
          <w:trHeight w:val="288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B6380" w:rsidRPr="00225326" w:rsidTr="00E65380">
        <w:trPr>
          <w:trHeight w:val="288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B6380" w:rsidRPr="00225326" w:rsidTr="00E65380">
        <w:trPr>
          <w:trHeight w:val="288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B6380" w:rsidRPr="00225326" w:rsidTr="00E65380">
        <w:trPr>
          <w:trHeight w:val="288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380" w:rsidRPr="0058265A" w:rsidRDefault="009B6380" w:rsidP="00E6538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</w:pPr>
            <w:r w:rsidRPr="0058265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701AB8" w:rsidRPr="009B6380" w:rsidRDefault="00701AB8"/>
    <w:sectPr w:rsidR="00701AB8" w:rsidRPr="009B6380" w:rsidSect="009B638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BB7" w:rsidRDefault="00BD7BB7" w:rsidP="009B6380">
      <w:r>
        <w:separator/>
      </w:r>
    </w:p>
  </w:endnote>
  <w:endnote w:type="continuationSeparator" w:id="0">
    <w:p w:rsidR="00BD7BB7" w:rsidRDefault="00BD7BB7" w:rsidP="009B6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BB7" w:rsidRDefault="00BD7BB7" w:rsidP="009B6380">
      <w:r>
        <w:separator/>
      </w:r>
    </w:p>
  </w:footnote>
  <w:footnote w:type="continuationSeparator" w:id="0">
    <w:p w:rsidR="00BD7BB7" w:rsidRDefault="00BD7BB7" w:rsidP="009B63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380"/>
    <w:rsid w:val="00701AB8"/>
    <w:rsid w:val="009B6380"/>
    <w:rsid w:val="00BD7BB7"/>
    <w:rsid w:val="00E70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80"/>
    <w:pPr>
      <w:widowControl w:val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6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63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63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63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2018-05-16T07:18:00Z</dcterms:created>
  <dcterms:modified xsi:type="dcterms:W3CDTF">2018-05-16T07:19:00Z</dcterms:modified>
</cp:coreProperties>
</file>